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A0" w:rsidRPr="000029A0" w:rsidRDefault="000029A0" w:rsidP="000029A0">
      <w:pPr>
        <w:pStyle w:val="Bezproreda"/>
        <w:jc w:val="center"/>
        <w:rPr>
          <w:b/>
          <w:color w:val="000000"/>
        </w:rPr>
      </w:pPr>
      <w:r w:rsidRPr="000029A0">
        <w:rPr>
          <w:rStyle w:val="Istaknuto"/>
          <w:rFonts w:ascii="&amp;quot" w:hAnsi="&amp;quot"/>
          <w:b/>
          <w:color w:val="000000"/>
          <w:sz w:val="22"/>
          <w:szCs w:val="22"/>
        </w:rPr>
        <w:t>O B A V I J E S T</w:t>
      </w:r>
      <w:bookmarkStart w:id="0" w:name="_GoBack"/>
      <w:bookmarkEnd w:id="0"/>
    </w:p>
    <w:p w:rsidR="000029A0" w:rsidRDefault="000029A0" w:rsidP="000029A0">
      <w:pPr>
        <w:pStyle w:val="Bezproreda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0029A0" w:rsidRDefault="000029A0" w:rsidP="000029A0">
      <w:pPr>
        <w:pStyle w:val="Bezproreda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Nakon razmatranja prispjelih zamolbi, povodom natječaja za izbor kandidata za stručno osposobljavanje za rad bez zasnivanja radnog odnosa  na radnom mjestu učitelja/</w:t>
      </w:r>
      <w:proofErr w:type="spellStart"/>
      <w:r>
        <w:rPr>
          <w:rFonts w:ascii="&amp;quot" w:hAnsi="&amp;quot"/>
          <w:color w:val="000000"/>
          <w:sz w:val="22"/>
          <w:szCs w:val="22"/>
        </w:rPr>
        <w:t>ice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tjelesne i zdravstvene kulture, na određeno puno radno vrijeme – 12 mjeseci, objavljenog na mrežnim stranicama HZZ-e, te mrežnim stranicama i oglasnoj ploči Škole, 9. rujna. 2019., izvješćujemo da je izabran:</w:t>
      </w:r>
    </w:p>
    <w:p w:rsidR="000029A0" w:rsidRDefault="000029A0" w:rsidP="000029A0">
      <w:pPr>
        <w:pStyle w:val="Bezproreda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0029A0" w:rsidRDefault="000029A0" w:rsidP="000029A0">
      <w:pPr>
        <w:pStyle w:val="Bezproreda"/>
        <w:ind w:left="720" w:hanging="360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-</w:t>
      </w:r>
      <w:r>
        <w:rPr>
          <w:rFonts w:ascii="&amp;quot" w:hAnsi="&amp;quot"/>
          <w:color w:val="000000"/>
          <w:sz w:val="14"/>
          <w:szCs w:val="14"/>
        </w:rPr>
        <w:t>      </w:t>
      </w:r>
      <w:r>
        <w:rPr>
          <w:color w:val="000000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 xml:space="preserve">Josip Tiganj, </w:t>
      </w:r>
      <w:proofErr w:type="spellStart"/>
      <w:r>
        <w:rPr>
          <w:rFonts w:ascii="&amp;quot" w:hAnsi="&amp;quot"/>
          <w:color w:val="000000"/>
          <w:sz w:val="22"/>
          <w:szCs w:val="22"/>
        </w:rPr>
        <w:t>bacalaureat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opće kineziologije</w:t>
      </w:r>
    </w:p>
    <w:p w:rsidR="000029A0" w:rsidRDefault="000029A0" w:rsidP="000029A0">
      <w:pPr>
        <w:pStyle w:val="Bezproreda"/>
        <w:ind w:left="360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0029A0" w:rsidRDefault="000029A0" w:rsidP="000029A0">
      <w:pPr>
        <w:pStyle w:val="Bezproreda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0029A0" w:rsidRDefault="000029A0" w:rsidP="000029A0">
      <w:pPr>
        <w:pStyle w:val="Bezproreda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0029A0" w:rsidRDefault="000029A0" w:rsidP="000029A0">
      <w:pPr>
        <w:pStyle w:val="Bezproreda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0029A0" w:rsidRDefault="000029A0" w:rsidP="000029A0">
      <w:pPr>
        <w:pStyle w:val="Bezproreda"/>
        <w:jc w:val="right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                                                                           </w:t>
      </w:r>
      <w:proofErr w:type="spellStart"/>
      <w:r>
        <w:rPr>
          <w:rFonts w:ascii="&amp;quot" w:hAnsi="&amp;quot"/>
          <w:color w:val="000000"/>
          <w:sz w:val="22"/>
          <w:szCs w:val="22"/>
        </w:rPr>
        <w:t>v.d.Ravnatelja</w:t>
      </w:r>
      <w:proofErr w:type="spellEnd"/>
      <w:r>
        <w:rPr>
          <w:rFonts w:ascii="&amp;quot" w:hAnsi="&amp;quot"/>
          <w:color w:val="000000"/>
          <w:sz w:val="22"/>
          <w:szCs w:val="22"/>
        </w:rPr>
        <w:t>:</w:t>
      </w:r>
    </w:p>
    <w:p w:rsidR="000029A0" w:rsidRDefault="000029A0" w:rsidP="000029A0">
      <w:pPr>
        <w:pStyle w:val="Bezproreda"/>
        <w:jc w:val="right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0029A0" w:rsidRDefault="000029A0" w:rsidP="000029A0">
      <w:pPr>
        <w:pStyle w:val="Bezproreda"/>
        <w:jc w:val="right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                                                              Marko Križanac, dipl.</w:t>
      </w:r>
      <w:proofErr w:type="spellStart"/>
      <w:r>
        <w:rPr>
          <w:rFonts w:ascii="&amp;quot" w:hAnsi="&amp;quot"/>
          <w:color w:val="000000"/>
          <w:sz w:val="22"/>
          <w:szCs w:val="22"/>
        </w:rPr>
        <w:t>iur</w:t>
      </w:r>
      <w:proofErr w:type="spellEnd"/>
      <w:r>
        <w:rPr>
          <w:rFonts w:ascii="&amp;quot" w:hAnsi="&amp;quot"/>
          <w:color w:val="000000"/>
          <w:sz w:val="22"/>
          <w:szCs w:val="22"/>
        </w:rPr>
        <w:t>.,</w:t>
      </w:r>
      <w:proofErr w:type="spellStart"/>
      <w:r>
        <w:rPr>
          <w:rFonts w:ascii="&amp;quot" w:hAnsi="&amp;quot"/>
          <w:color w:val="000000"/>
          <w:sz w:val="22"/>
          <w:szCs w:val="22"/>
        </w:rPr>
        <w:t>dipl.bibl</w:t>
      </w:r>
      <w:proofErr w:type="spellEnd"/>
      <w:r>
        <w:rPr>
          <w:rFonts w:ascii="&amp;quot" w:hAnsi="&amp;quot"/>
          <w:color w:val="000000"/>
          <w:sz w:val="22"/>
          <w:szCs w:val="22"/>
        </w:rPr>
        <w:t>.</w:t>
      </w:r>
    </w:p>
    <w:p w:rsidR="002C47A5" w:rsidRDefault="000029A0"/>
    <w:sectPr w:rsidR="002C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A0"/>
    <w:rsid w:val="000029A0"/>
    <w:rsid w:val="00297B74"/>
    <w:rsid w:val="00B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C086-E208-4921-B1CD-1E20B77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00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002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2019-09-25T10:08:00Z</dcterms:created>
  <dcterms:modified xsi:type="dcterms:W3CDTF">2019-09-25T10:09:00Z</dcterms:modified>
</cp:coreProperties>
</file>